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34"/>
        <w:gridCol w:w="5625"/>
      </w:tblGrid>
      <w:tr w:rsidR="00974CA6" w:rsidRPr="004069AA" w:rsidTr="00CF7B0D">
        <w:trPr>
          <w:trHeight w:val="40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weather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state of the atmosphere at a given time and place with respect to wind, temperature, cloudiness, moisture, and pressure; daily or hourly conditions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11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meteorologist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scientist who studies weather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11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Sun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the driving force of weather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11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temperature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degrees warm or cold; influenced by cloud cover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11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wind speed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changes as air pressure changes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262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wind direction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reported by the direction from which wind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originates; prevailing westerly winds blow from the west to the east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11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precipitation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form of water that falls from the cloud to the Earth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262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barometric (air) pressure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weight of the air above the surface of the Earth, applies pressure on objects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262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cloud cover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fraction of the sky covered by clouds; cloudy, partly cloudy, partly Sunny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262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thermometer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instrument used to measure temperature (in degrees Fahrenheit or Celsius)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11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anemometer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instrument used to measure wind speed (in miles per hour or mph)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11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wind vane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instrument used to measure wind direction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262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rain gauge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instrument used to measure amount of rain over a specific period of time </w:t>
            </w:r>
          </w:p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</w:p>
        </w:tc>
      </w:tr>
      <w:tr w:rsidR="00974CA6" w:rsidRPr="004069AA" w:rsidTr="00CF7B0D">
        <w:trPr>
          <w:trHeight w:val="115"/>
        </w:trPr>
        <w:tc>
          <w:tcPr>
            <w:tcW w:w="3834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  <w:b/>
                <w:bCs/>
              </w:rPr>
              <w:t xml:space="preserve">barometer </w:t>
            </w:r>
          </w:p>
        </w:tc>
        <w:tc>
          <w:tcPr>
            <w:tcW w:w="5625" w:type="dxa"/>
          </w:tcPr>
          <w:p w:rsidR="00974CA6" w:rsidRPr="004069AA" w:rsidRDefault="00974CA6">
            <w:pPr>
              <w:pStyle w:val="Default"/>
              <w:rPr>
                <w:rFonts w:ascii="Comic Sans MS" w:hAnsi="Comic Sans MS"/>
              </w:rPr>
            </w:pPr>
            <w:r w:rsidRPr="004069AA">
              <w:rPr>
                <w:rFonts w:ascii="Comic Sans MS" w:hAnsi="Comic Sans MS"/>
              </w:rPr>
              <w:t xml:space="preserve">instrument used to measure air pressure </w:t>
            </w:r>
          </w:p>
        </w:tc>
      </w:tr>
    </w:tbl>
    <w:p w:rsidR="002E3E26" w:rsidRPr="004069AA" w:rsidRDefault="002E3E26">
      <w:pPr>
        <w:rPr>
          <w:rFonts w:ascii="Comic Sans MS" w:hAnsi="Comic Sans MS"/>
          <w:sz w:val="24"/>
          <w:szCs w:val="24"/>
        </w:rPr>
      </w:pPr>
    </w:p>
    <w:sectPr w:rsidR="002E3E26" w:rsidRPr="004069AA" w:rsidSect="005A0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9E" w:rsidRDefault="00F47A9E" w:rsidP="004069AA">
      <w:pPr>
        <w:spacing w:after="0" w:line="240" w:lineRule="auto"/>
      </w:pPr>
      <w:r>
        <w:separator/>
      </w:r>
    </w:p>
  </w:endnote>
  <w:endnote w:type="continuationSeparator" w:id="0">
    <w:p w:rsidR="00F47A9E" w:rsidRDefault="00F47A9E" w:rsidP="0040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1" w:rsidRDefault="00E60A9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1" w:rsidRDefault="00E60A9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1" w:rsidRDefault="00E60A9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9E" w:rsidRDefault="00F47A9E" w:rsidP="004069AA">
      <w:pPr>
        <w:spacing w:after="0" w:line="240" w:lineRule="auto"/>
      </w:pPr>
      <w:r>
        <w:separator/>
      </w:r>
    </w:p>
  </w:footnote>
  <w:footnote w:type="continuationSeparator" w:id="0">
    <w:p w:rsidR="00F47A9E" w:rsidRDefault="00F47A9E" w:rsidP="0040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1" w:rsidRDefault="00E60A9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AA" w:rsidRDefault="004069AA" w:rsidP="004069AA">
    <w:pPr>
      <w:pStyle w:val="Header"/>
      <w:jc w:val="center"/>
    </w:pPr>
    <w:r>
      <w:t>Weather Vocabulary Words</w:t>
    </w:r>
    <w:r w:rsidR="00E60A91">
      <w:t xml:space="preserve"> #1</w:t>
    </w:r>
  </w:p>
  <w:p w:rsidR="004069AA" w:rsidRDefault="004069AA" w:rsidP="004069AA">
    <w:pPr>
      <w:pStyle w:val="Header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1" w:rsidRDefault="00E60A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A6"/>
    <w:rsid w:val="001F09E7"/>
    <w:rsid w:val="002E3E26"/>
    <w:rsid w:val="004069AA"/>
    <w:rsid w:val="005A0332"/>
    <w:rsid w:val="00974CA6"/>
    <w:rsid w:val="00CF7B0D"/>
    <w:rsid w:val="00D02C31"/>
    <w:rsid w:val="00E60A91"/>
    <w:rsid w:val="00F47A9E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974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9AA"/>
  </w:style>
  <w:style w:type="paragraph" w:styleId="Footer">
    <w:name w:val="footer"/>
    <w:basedOn w:val="Normal"/>
    <w:link w:val="FooterChar"/>
    <w:uiPriority w:val="99"/>
    <w:semiHidden/>
    <w:unhideWhenUsed/>
    <w:rsid w:val="0040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adiecke</dc:creator>
  <cp:keywords/>
  <dc:description/>
  <cp:lastModifiedBy>Rick Diecke</cp:lastModifiedBy>
  <cp:revision>2</cp:revision>
  <cp:lastPrinted>2014-05-01T02:57:00Z</cp:lastPrinted>
  <dcterms:created xsi:type="dcterms:W3CDTF">2014-05-01T02:58:00Z</dcterms:created>
  <dcterms:modified xsi:type="dcterms:W3CDTF">2014-05-01T02:58:00Z</dcterms:modified>
</cp:coreProperties>
</file>